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A816" w14:textId="4256C0DB" w:rsidR="000D091A" w:rsidRPr="007D35ED" w:rsidRDefault="001433E1" w:rsidP="5DEEAC6A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0A749E" wp14:editId="23568D77">
            <wp:simplePos x="0" y="0"/>
            <wp:positionH relativeFrom="column">
              <wp:posOffset>-539750</wp:posOffset>
            </wp:positionH>
            <wp:positionV relativeFrom="paragraph">
              <wp:posOffset>0</wp:posOffset>
            </wp:positionV>
            <wp:extent cx="1778000" cy="713105"/>
            <wp:effectExtent l="0" t="0" r="0" b="0"/>
            <wp:wrapTight wrapText="bothSides">
              <wp:wrapPolygon edited="0">
                <wp:start x="15274" y="0"/>
                <wp:lineTo x="0" y="4039"/>
                <wp:lineTo x="0" y="11541"/>
                <wp:lineTo x="1389" y="18465"/>
                <wp:lineTo x="1389" y="19042"/>
                <wp:lineTo x="6249" y="20773"/>
                <wp:lineTo x="7869" y="20773"/>
                <wp:lineTo x="18051" y="19619"/>
                <wp:lineTo x="17820" y="18465"/>
                <wp:lineTo x="21291" y="10963"/>
                <wp:lineTo x="21291" y="8655"/>
                <wp:lineTo x="20597" y="0"/>
                <wp:lineTo x="15274" y="0"/>
              </wp:wrapPolygon>
            </wp:wrapTight>
            <wp:docPr id="2" name="Picture 2" descr="A black background with orange and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orange and purple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91A" w:rsidRPr="5DEEAC6A">
        <w:rPr>
          <w:sz w:val="40"/>
          <w:szCs w:val="40"/>
        </w:rPr>
        <w:t xml:space="preserve">How to Use </w:t>
      </w:r>
      <w:proofErr w:type="spellStart"/>
      <w:r w:rsidR="000D091A" w:rsidRPr="5DEEAC6A">
        <w:rPr>
          <w:sz w:val="40"/>
          <w:szCs w:val="40"/>
        </w:rPr>
        <w:t>ParentVUE</w:t>
      </w:r>
      <w:proofErr w:type="spellEnd"/>
      <w:r w:rsidR="000D091A" w:rsidRPr="5DEEAC6A">
        <w:rPr>
          <w:sz w:val="40"/>
          <w:szCs w:val="40"/>
        </w:rPr>
        <w:t xml:space="preserve"> and </w:t>
      </w:r>
      <w:proofErr w:type="spellStart"/>
      <w:r w:rsidR="000D091A" w:rsidRPr="5DEEAC6A">
        <w:rPr>
          <w:sz w:val="40"/>
          <w:szCs w:val="40"/>
        </w:rPr>
        <w:t>StudentVUE</w:t>
      </w:r>
      <w:proofErr w:type="spellEnd"/>
    </w:p>
    <w:p w14:paraId="56DE9E85" w14:textId="77777777" w:rsidR="001433E1" w:rsidRDefault="001433E1" w:rsidP="007D35ED">
      <w:pPr>
        <w:rPr>
          <w:b/>
          <w:bCs/>
          <w:shd w:val="clear" w:color="auto" w:fill="FFFFFF"/>
        </w:rPr>
      </w:pPr>
    </w:p>
    <w:p w14:paraId="43D0F513" w14:textId="77777777" w:rsidR="001433E1" w:rsidRDefault="001433E1" w:rsidP="007D35ED">
      <w:pPr>
        <w:rPr>
          <w:b/>
          <w:bCs/>
          <w:shd w:val="clear" w:color="auto" w:fill="FFFFFF"/>
        </w:rPr>
      </w:pPr>
    </w:p>
    <w:p w14:paraId="41A8E0DB" w14:textId="3574258A" w:rsidR="007D35ED" w:rsidRDefault="007D35ED" w:rsidP="007D35ED">
      <w:pPr>
        <w:rPr>
          <w:shd w:val="clear" w:color="auto" w:fill="FFFFFF"/>
        </w:rPr>
      </w:pPr>
      <w:proofErr w:type="spellStart"/>
      <w:r w:rsidRPr="007E5E38">
        <w:rPr>
          <w:b/>
          <w:bCs/>
          <w:shd w:val="clear" w:color="auto" w:fill="FFFFFF"/>
        </w:rPr>
        <w:t>ParentVUE</w:t>
      </w:r>
      <w:proofErr w:type="spellEnd"/>
      <w:r w:rsidRPr="008F66BB">
        <w:rPr>
          <w:shd w:val="clear" w:color="auto" w:fill="FFFFFF"/>
        </w:rPr>
        <w:t xml:space="preserve"> is a secure web-based information management system that provides parents/guardians the ability to view their child's</w:t>
      </w:r>
      <w:r>
        <w:rPr>
          <w:shd w:val="clear" w:color="auto" w:fill="FFFFFF"/>
        </w:rPr>
        <w:t xml:space="preserve"> schedule,</w:t>
      </w:r>
      <w:r w:rsidRPr="008F66B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assignments, </w:t>
      </w:r>
      <w:r w:rsidRPr="008F66BB">
        <w:rPr>
          <w:shd w:val="clear" w:color="auto" w:fill="FFFFFF"/>
        </w:rPr>
        <w:t>grades, attendance</w:t>
      </w:r>
      <w:r>
        <w:rPr>
          <w:shd w:val="clear" w:color="auto" w:fill="FFFFFF"/>
        </w:rPr>
        <w:t>,</w:t>
      </w:r>
      <w:r w:rsidRPr="008F66BB">
        <w:rPr>
          <w:shd w:val="clear" w:color="auto" w:fill="FFFFFF"/>
        </w:rPr>
        <w:t xml:space="preserve"> and contact information. The student version of the program is called </w:t>
      </w:r>
      <w:r w:rsidRPr="007E5E38">
        <w:rPr>
          <w:b/>
          <w:bCs/>
          <w:shd w:val="clear" w:color="auto" w:fill="FFFFFF"/>
        </w:rPr>
        <w:t>StudentVUE</w:t>
      </w:r>
      <w:r w:rsidRPr="008F66BB">
        <w:rPr>
          <w:shd w:val="clear" w:color="auto" w:fill="FFFFFF"/>
        </w:rPr>
        <w:t xml:space="preserve">. Families can also complete enrollment forms and </w:t>
      </w:r>
      <w:r>
        <w:rPr>
          <w:shd w:val="clear" w:color="auto" w:fill="FFFFFF"/>
        </w:rPr>
        <w:t>verify student information</w:t>
      </w:r>
      <w:r w:rsidRPr="008F66BB">
        <w:rPr>
          <w:shd w:val="clear" w:color="auto" w:fill="FFFFFF"/>
        </w:rPr>
        <w:t xml:space="preserve"> through ParentVUE.</w:t>
      </w:r>
    </w:p>
    <w:p w14:paraId="6508F78D" w14:textId="77777777" w:rsidR="007D35ED" w:rsidRDefault="007D35ED" w:rsidP="007D35ED">
      <w:pPr>
        <w:rPr>
          <w:b/>
          <w:bCs/>
          <w:sz w:val="28"/>
          <w:szCs w:val="28"/>
          <w:u w:val="single"/>
        </w:rPr>
        <w:sectPr w:rsidR="007D35ED" w:rsidSect="00224A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7A48DB5" w14:textId="101E2B76" w:rsidR="007B3244" w:rsidRPr="00F66743" w:rsidRDefault="007D35ED" w:rsidP="007D35ED">
      <w:pPr>
        <w:rPr>
          <w:sz w:val="24"/>
          <w:szCs w:val="24"/>
        </w:rPr>
      </w:pPr>
      <w:r w:rsidRPr="00F66743">
        <w:rPr>
          <w:b/>
          <w:bCs/>
          <w:sz w:val="24"/>
          <w:szCs w:val="24"/>
          <w:u w:val="single"/>
        </w:rPr>
        <w:t>New Users: Create an Account</w:t>
      </w:r>
    </w:p>
    <w:p w14:paraId="7CB660C3" w14:textId="105F6D67" w:rsidR="007D35ED" w:rsidRPr="00A8119B" w:rsidRDefault="007D35ED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>Click the Login link on the ParentVUE pag</w:t>
      </w:r>
      <w:r w:rsidR="00153EB6" w:rsidRPr="00A8119B">
        <w:rPr>
          <w:sz w:val="20"/>
          <w:szCs w:val="20"/>
        </w:rPr>
        <w:t>e or open the mobile application.</w:t>
      </w:r>
    </w:p>
    <w:p w14:paraId="7763AC75" w14:textId="380E3CAF" w:rsidR="007D35ED" w:rsidRPr="00A8119B" w:rsidRDefault="007D35ED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Click </w:t>
      </w:r>
      <w:r w:rsidRPr="00A8119B">
        <w:rPr>
          <w:b/>
          <w:bCs/>
          <w:sz w:val="20"/>
          <w:szCs w:val="20"/>
        </w:rPr>
        <w:t>I am a parent</w:t>
      </w:r>
      <w:r w:rsidRPr="00A8119B">
        <w:rPr>
          <w:sz w:val="20"/>
          <w:szCs w:val="20"/>
        </w:rPr>
        <w:t xml:space="preserve"> </w:t>
      </w:r>
    </w:p>
    <w:p w14:paraId="12891640" w14:textId="75BDB92F" w:rsidR="007D35ED" w:rsidRPr="00A8119B" w:rsidRDefault="007D35ED" w:rsidP="007D35ED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0A762CE0" wp14:editId="13635DEC">
            <wp:extent cx="2182812" cy="942975"/>
            <wp:effectExtent l="0" t="0" r="8255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8122" cy="94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32BB" w14:textId="7643C353" w:rsidR="00153EB6" w:rsidRPr="00A8119B" w:rsidRDefault="007D35ED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>Select</w:t>
      </w:r>
      <w:r w:rsidR="00153EB6" w:rsidRPr="00A8119B">
        <w:rPr>
          <w:sz w:val="20"/>
          <w:szCs w:val="20"/>
        </w:rPr>
        <w:t xml:space="preserve"> </w:t>
      </w:r>
      <w:r w:rsidR="00153EB6" w:rsidRPr="00F66743">
        <w:rPr>
          <w:b/>
          <w:bCs/>
          <w:sz w:val="20"/>
          <w:szCs w:val="20"/>
        </w:rPr>
        <w:t>More Options</w:t>
      </w:r>
      <w:r w:rsidR="00F66743">
        <w:rPr>
          <w:sz w:val="20"/>
          <w:szCs w:val="20"/>
        </w:rPr>
        <w:t>.</w:t>
      </w:r>
    </w:p>
    <w:p w14:paraId="63011901" w14:textId="2747ABEF" w:rsidR="007D35ED" w:rsidRPr="00A8119B" w:rsidRDefault="00F66743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7D35ED" w:rsidRPr="00F66743">
        <w:rPr>
          <w:b/>
          <w:bCs/>
          <w:sz w:val="20"/>
          <w:szCs w:val="20"/>
        </w:rPr>
        <w:t>Activate Account</w:t>
      </w:r>
      <w:r w:rsidR="007D35ED" w:rsidRPr="00A8119B">
        <w:rPr>
          <w:sz w:val="20"/>
          <w:szCs w:val="20"/>
        </w:rPr>
        <w:t>.</w:t>
      </w:r>
    </w:p>
    <w:p w14:paraId="4BB1CBA2" w14:textId="7F0C1F86" w:rsidR="007D35ED" w:rsidRPr="00A8119B" w:rsidRDefault="00153EB6" w:rsidP="007D35ED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0F226419" wp14:editId="68473B1B">
            <wp:extent cx="1695450" cy="485479"/>
            <wp:effectExtent l="0" t="0" r="0" b="0"/>
            <wp:docPr id="3" name="Picture 3" descr="A close-up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omputer screen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7413" cy="49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11B0C" w14:textId="09655BED" w:rsidR="007D35ED" w:rsidRPr="00A8119B" w:rsidRDefault="00153EB6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Read the Privacy Statement and click </w:t>
      </w:r>
      <w:r w:rsidRPr="00A8119B">
        <w:rPr>
          <w:b/>
          <w:bCs/>
          <w:sz w:val="20"/>
          <w:szCs w:val="20"/>
        </w:rPr>
        <w:t>I Accept</w:t>
      </w:r>
      <w:r w:rsidRPr="00A8119B">
        <w:rPr>
          <w:sz w:val="20"/>
          <w:szCs w:val="20"/>
        </w:rPr>
        <w:t>.</w:t>
      </w:r>
    </w:p>
    <w:p w14:paraId="6518FF8C" w14:textId="0B1099A5" w:rsidR="00153EB6" w:rsidRPr="00A8119B" w:rsidRDefault="00153EB6" w:rsidP="00153EB6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16E3051E" wp14:editId="1E480FE4">
            <wp:extent cx="2446317" cy="391239"/>
            <wp:effectExtent l="0" t="0" r="0" b="8890"/>
            <wp:docPr id="15" name="Picture 15" descr="A blue rectangle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rectangle with black text&#10;&#10;Description automatically generated with low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1509" cy="40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F63" w14:textId="7DC6659A" w:rsidR="00153EB6" w:rsidRPr="00A8119B" w:rsidRDefault="00153EB6" w:rsidP="007D3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Enter your name and activation key </w:t>
      </w:r>
      <w:r w:rsidRPr="00A8119B">
        <w:rPr>
          <w:sz w:val="20"/>
          <w:szCs w:val="20"/>
          <w:u w:val="single"/>
        </w:rPr>
        <w:t>exactly</w:t>
      </w:r>
      <w:r w:rsidRPr="00A8119B">
        <w:rPr>
          <w:sz w:val="20"/>
          <w:szCs w:val="20"/>
        </w:rPr>
        <w:t xml:space="preserve"> as it appears in your letter from the school and click </w:t>
      </w:r>
      <w:r w:rsidRPr="00A8119B">
        <w:rPr>
          <w:b/>
          <w:bCs/>
          <w:sz w:val="20"/>
          <w:szCs w:val="20"/>
        </w:rPr>
        <w:t>Continue to Step 3</w:t>
      </w:r>
      <w:r w:rsidRPr="00A8119B">
        <w:rPr>
          <w:sz w:val="20"/>
          <w:szCs w:val="20"/>
        </w:rPr>
        <w:t>.</w:t>
      </w:r>
    </w:p>
    <w:p w14:paraId="0E085FDA" w14:textId="7251ED82" w:rsidR="00153EB6" w:rsidRPr="00A8119B" w:rsidRDefault="00153EB6" w:rsidP="00153EB6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4C1180B9" wp14:editId="209DB744">
            <wp:extent cx="2095500" cy="1288991"/>
            <wp:effectExtent l="0" t="0" r="0" b="6985"/>
            <wp:docPr id="17" name="Picture 17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 screen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02619" cy="1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725A" w14:textId="77777777" w:rsidR="00A8119B" w:rsidRPr="00A8119B" w:rsidRDefault="00153EB6" w:rsidP="00A8119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Parents - Choose a </w:t>
      </w:r>
      <w:proofErr w:type="gramStart"/>
      <w:r w:rsidRPr="00A8119B">
        <w:rPr>
          <w:sz w:val="20"/>
          <w:szCs w:val="20"/>
        </w:rPr>
        <w:t>user name</w:t>
      </w:r>
      <w:proofErr w:type="gramEnd"/>
      <w:r w:rsidR="00A8119B" w:rsidRPr="00A8119B">
        <w:rPr>
          <w:sz w:val="20"/>
          <w:szCs w:val="20"/>
        </w:rPr>
        <w:t xml:space="preserve">.  </w:t>
      </w:r>
    </w:p>
    <w:p w14:paraId="3678D7BA" w14:textId="7D846682" w:rsidR="00A8119B" w:rsidRPr="00A8119B" w:rsidRDefault="00A8119B" w:rsidP="00A8119B">
      <w:pPr>
        <w:pStyle w:val="ListParagraph"/>
        <w:ind w:left="360"/>
        <w:rPr>
          <w:sz w:val="20"/>
          <w:szCs w:val="20"/>
        </w:rPr>
      </w:pPr>
      <w:r w:rsidRPr="00A8119B">
        <w:rPr>
          <w:sz w:val="20"/>
          <w:szCs w:val="20"/>
        </w:rPr>
        <w:t xml:space="preserve">Students enter your school email address for the </w:t>
      </w:r>
      <w:proofErr w:type="gramStart"/>
      <w:r w:rsidRPr="00A8119B">
        <w:rPr>
          <w:sz w:val="20"/>
          <w:szCs w:val="20"/>
        </w:rPr>
        <w:t>User Name</w:t>
      </w:r>
      <w:proofErr w:type="gramEnd"/>
      <w:r w:rsidRPr="00A8119B">
        <w:rPr>
          <w:sz w:val="20"/>
          <w:szCs w:val="20"/>
        </w:rPr>
        <w:t>.  Insert a secure password (minimum of 6 characters).  Click Complete Account Activation.</w:t>
      </w:r>
    </w:p>
    <w:p w14:paraId="15C6A9DA" w14:textId="016ED5E2" w:rsidR="00A8119B" w:rsidRDefault="00A8119B" w:rsidP="00A8119B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140FEFBC" wp14:editId="6C263D66">
            <wp:extent cx="1485745" cy="1133475"/>
            <wp:effectExtent l="0" t="0" r="635" b="0"/>
            <wp:docPr id="4" name="Picture 4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 screen&#10;&#10;Description automatically generated with low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570" cy="116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B9511" w14:textId="064DB705" w:rsidR="00A8119B" w:rsidRPr="00F66743" w:rsidRDefault="00A8119B" w:rsidP="00A8119B">
      <w:pPr>
        <w:rPr>
          <w:sz w:val="24"/>
          <w:szCs w:val="24"/>
        </w:rPr>
      </w:pPr>
      <w:r w:rsidRPr="00F66743">
        <w:rPr>
          <w:b/>
          <w:bCs/>
          <w:sz w:val="24"/>
          <w:szCs w:val="24"/>
          <w:u w:val="single"/>
        </w:rPr>
        <w:t xml:space="preserve">Existing Users:  Log In </w:t>
      </w:r>
    </w:p>
    <w:p w14:paraId="7119D5A5" w14:textId="77777777" w:rsidR="00F66743" w:rsidRPr="00A8119B" w:rsidRDefault="00F66743" w:rsidP="00F6674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8119B">
        <w:rPr>
          <w:sz w:val="20"/>
          <w:szCs w:val="20"/>
        </w:rPr>
        <w:t>Click the Login link on the ParentVUE page or open the mobile application.</w:t>
      </w:r>
    </w:p>
    <w:p w14:paraId="07261A06" w14:textId="3EF0D453" w:rsidR="00F66743" w:rsidRPr="00F66743" w:rsidRDefault="00F66743" w:rsidP="00F6674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Click </w:t>
      </w:r>
      <w:r w:rsidRPr="00A8119B">
        <w:rPr>
          <w:b/>
          <w:bCs/>
          <w:sz w:val="20"/>
          <w:szCs w:val="20"/>
        </w:rPr>
        <w:t>I am a parent</w:t>
      </w:r>
      <w:r w:rsidRPr="00A8119B">
        <w:rPr>
          <w:sz w:val="20"/>
          <w:szCs w:val="20"/>
        </w:rPr>
        <w:t xml:space="preserve"> </w:t>
      </w:r>
    </w:p>
    <w:p w14:paraId="754D929C" w14:textId="3BFE54EC" w:rsidR="00F66743" w:rsidRPr="00A8119B" w:rsidRDefault="00F66743" w:rsidP="00F66743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270CAB17" wp14:editId="2C0C6487">
            <wp:extent cx="2182812" cy="942975"/>
            <wp:effectExtent l="0" t="0" r="8255" b="0"/>
            <wp:docPr id="5" name="Picture 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8122" cy="94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7989" w14:textId="24CA45D6" w:rsidR="00A8119B" w:rsidRDefault="00F66743" w:rsidP="00A811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Enter your </w:t>
      </w:r>
      <w:proofErr w:type="gramStart"/>
      <w:r>
        <w:rPr>
          <w:sz w:val="20"/>
          <w:szCs w:val="20"/>
        </w:rPr>
        <w:t>user name</w:t>
      </w:r>
      <w:proofErr w:type="gramEnd"/>
      <w:r>
        <w:rPr>
          <w:sz w:val="20"/>
          <w:szCs w:val="20"/>
        </w:rPr>
        <w:t xml:space="preserve"> and password and click </w:t>
      </w:r>
      <w:r w:rsidRPr="00F66743">
        <w:rPr>
          <w:b/>
          <w:bCs/>
          <w:sz w:val="20"/>
          <w:szCs w:val="20"/>
        </w:rPr>
        <w:t>Login</w:t>
      </w:r>
      <w:r>
        <w:rPr>
          <w:sz w:val="20"/>
          <w:szCs w:val="20"/>
        </w:rPr>
        <w:t>.</w:t>
      </w:r>
    </w:p>
    <w:p w14:paraId="55F58A5F" w14:textId="77777777" w:rsidR="00F66743" w:rsidRDefault="00F66743" w:rsidP="00F66743">
      <w:pPr>
        <w:pStyle w:val="ListParagraph"/>
        <w:ind w:left="360"/>
        <w:rPr>
          <w:sz w:val="20"/>
          <w:szCs w:val="20"/>
        </w:rPr>
      </w:pPr>
    </w:p>
    <w:p w14:paraId="5618230D" w14:textId="77777777" w:rsidR="00F66743" w:rsidRDefault="00F66743" w:rsidP="00F66743">
      <w:pPr>
        <w:pStyle w:val="ListParagraph"/>
        <w:ind w:left="0"/>
        <w:rPr>
          <w:b/>
          <w:bCs/>
          <w:sz w:val="24"/>
          <w:szCs w:val="24"/>
          <w:u w:val="single"/>
        </w:rPr>
      </w:pPr>
    </w:p>
    <w:p w14:paraId="47496C8E" w14:textId="6B0E6CF9" w:rsidR="00A8119B" w:rsidRDefault="00F66743" w:rsidP="00F66743">
      <w:pPr>
        <w:pStyle w:val="ListParagraph"/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Change or Forgot Password</w:t>
      </w:r>
    </w:p>
    <w:p w14:paraId="4902CBD4" w14:textId="0DD9E2B0" w:rsidR="00F66743" w:rsidRPr="00F66743" w:rsidRDefault="00F66743" w:rsidP="00F667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66743">
        <w:rPr>
          <w:sz w:val="20"/>
          <w:szCs w:val="20"/>
        </w:rPr>
        <w:t>Click the Login link on the ParentVUE page or open the mobile application.</w:t>
      </w:r>
    </w:p>
    <w:p w14:paraId="0B52516C" w14:textId="416AF2C9" w:rsidR="00F66743" w:rsidRPr="00F66743" w:rsidRDefault="00F66743" w:rsidP="00F667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8119B">
        <w:rPr>
          <w:sz w:val="20"/>
          <w:szCs w:val="20"/>
        </w:rPr>
        <w:t xml:space="preserve">Click </w:t>
      </w:r>
      <w:r w:rsidRPr="00A8119B">
        <w:rPr>
          <w:b/>
          <w:bCs/>
          <w:sz w:val="20"/>
          <w:szCs w:val="20"/>
        </w:rPr>
        <w:t>I am a parent</w:t>
      </w:r>
      <w:r w:rsidRPr="00A8119B">
        <w:rPr>
          <w:sz w:val="20"/>
          <w:szCs w:val="20"/>
        </w:rPr>
        <w:t xml:space="preserve"> </w:t>
      </w:r>
    </w:p>
    <w:p w14:paraId="700A41B2" w14:textId="77777777" w:rsidR="00F66743" w:rsidRDefault="00F66743" w:rsidP="00F66743">
      <w:pPr>
        <w:pStyle w:val="ListParagraph"/>
        <w:ind w:left="360"/>
        <w:rPr>
          <w:sz w:val="20"/>
          <w:szCs w:val="20"/>
        </w:rPr>
      </w:pPr>
      <w:r w:rsidRPr="00A8119B">
        <w:rPr>
          <w:noProof/>
          <w:sz w:val="20"/>
          <w:szCs w:val="20"/>
        </w:rPr>
        <w:drawing>
          <wp:inline distT="0" distB="0" distL="0" distR="0" wp14:anchorId="548742F9" wp14:editId="6421274B">
            <wp:extent cx="2182812" cy="942975"/>
            <wp:effectExtent l="0" t="0" r="8255" b="0"/>
            <wp:docPr id="6" name="Picture 6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8122" cy="94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8F26" w14:textId="588B5AB5" w:rsidR="00F66743" w:rsidRDefault="00F66743" w:rsidP="00F66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Pr="00F66743">
        <w:rPr>
          <w:b/>
          <w:bCs/>
          <w:sz w:val="20"/>
          <w:szCs w:val="20"/>
        </w:rPr>
        <w:t>More Options</w:t>
      </w:r>
      <w:r>
        <w:rPr>
          <w:sz w:val="20"/>
          <w:szCs w:val="20"/>
        </w:rPr>
        <w:t>.</w:t>
      </w:r>
    </w:p>
    <w:p w14:paraId="0AB6CEE2" w14:textId="73365549" w:rsidR="00F66743" w:rsidRPr="00F66743" w:rsidRDefault="00F66743" w:rsidP="00F66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>
        <w:rPr>
          <w:b/>
          <w:bCs/>
          <w:sz w:val="20"/>
          <w:szCs w:val="20"/>
        </w:rPr>
        <w:t>Forgot Password.</w:t>
      </w:r>
    </w:p>
    <w:p w14:paraId="504DD477" w14:textId="1E94D19A" w:rsidR="00F66743" w:rsidRPr="00FB0792" w:rsidRDefault="00F66743" w:rsidP="00F66743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Check email account for a link to change the password.</w:t>
      </w:r>
    </w:p>
    <w:p w14:paraId="2FD46B64" w14:textId="77777777" w:rsidR="00D34A87" w:rsidRDefault="00D34A87" w:rsidP="00AA1EB8">
      <w:pPr>
        <w:spacing w:after="0" w:line="240" w:lineRule="auto"/>
        <w:rPr>
          <w:b/>
          <w:bCs/>
          <w:sz w:val="24"/>
          <w:szCs w:val="24"/>
        </w:rPr>
      </w:pPr>
    </w:p>
    <w:p w14:paraId="00D76101" w14:textId="6A6B421E" w:rsidR="00FB0792" w:rsidRPr="006E1530" w:rsidRDefault="00FB0792" w:rsidP="00AA1EB8">
      <w:pPr>
        <w:spacing w:after="0" w:line="240" w:lineRule="auto"/>
        <w:rPr>
          <w:sz w:val="24"/>
          <w:szCs w:val="24"/>
          <w:u w:val="single"/>
        </w:rPr>
      </w:pPr>
      <w:r w:rsidRPr="006E1530">
        <w:rPr>
          <w:b/>
          <w:bCs/>
          <w:sz w:val="24"/>
          <w:szCs w:val="24"/>
          <w:u w:val="single"/>
        </w:rPr>
        <w:t>Re</w:t>
      </w:r>
      <w:r w:rsidR="003076D6" w:rsidRPr="006E1530">
        <w:rPr>
          <w:b/>
          <w:bCs/>
          <w:sz w:val="24"/>
          <w:szCs w:val="24"/>
          <w:u w:val="single"/>
        </w:rPr>
        <w:t>-</w:t>
      </w:r>
      <w:r w:rsidRPr="006E1530">
        <w:rPr>
          <w:b/>
          <w:bCs/>
          <w:sz w:val="24"/>
          <w:szCs w:val="24"/>
          <w:u w:val="single"/>
        </w:rPr>
        <w:t>enrolling a student</w:t>
      </w:r>
    </w:p>
    <w:p w14:paraId="3BEFC19B" w14:textId="2FADE222" w:rsidR="00353CFB" w:rsidRDefault="00EE38E0" w:rsidP="00353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After you are logged into ParentVUE, select </w:t>
      </w:r>
      <w:r w:rsidR="00353CFB" w:rsidRPr="00A8119B">
        <w:rPr>
          <w:sz w:val="20"/>
          <w:szCs w:val="20"/>
        </w:rPr>
        <w:t xml:space="preserve"> </w:t>
      </w:r>
    </w:p>
    <w:p w14:paraId="0D9CC290" w14:textId="28A7D2FA" w:rsidR="00A911D3" w:rsidRDefault="005B2EAF" w:rsidP="00722878">
      <w:pPr>
        <w:pStyle w:val="ListParagraph"/>
        <w:ind w:left="360"/>
        <w:rPr>
          <w:sz w:val="20"/>
          <w:szCs w:val="20"/>
        </w:rPr>
      </w:pPr>
      <w:r w:rsidRPr="006D1069">
        <w:rPr>
          <w:b/>
          <w:bCs/>
          <w:sz w:val="20"/>
          <w:szCs w:val="20"/>
        </w:rPr>
        <w:lastRenderedPageBreak/>
        <w:t xml:space="preserve">Online Student Enrollment &amp; </w:t>
      </w:r>
      <w:r w:rsidR="003076D6" w:rsidRPr="006D1069">
        <w:rPr>
          <w:b/>
          <w:bCs/>
          <w:sz w:val="20"/>
          <w:szCs w:val="20"/>
        </w:rPr>
        <w:t>Update Student Information</w:t>
      </w:r>
      <w:r w:rsidR="003076D6">
        <w:rPr>
          <w:sz w:val="20"/>
          <w:szCs w:val="20"/>
        </w:rPr>
        <w:t xml:space="preserve"> in the upper right-hand corner.</w:t>
      </w:r>
    </w:p>
    <w:p w14:paraId="6FABAA26" w14:textId="65C421E0" w:rsidR="003076D6" w:rsidRDefault="00F656FC" w:rsidP="00353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B360F6" w:rsidRPr="006D1069">
        <w:rPr>
          <w:b/>
          <w:bCs/>
          <w:sz w:val="20"/>
          <w:szCs w:val="20"/>
        </w:rPr>
        <w:t>New Student Enrollment</w:t>
      </w:r>
    </w:p>
    <w:p w14:paraId="791567CF" w14:textId="4395970B" w:rsidR="00722878" w:rsidRDefault="00722878" w:rsidP="00353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Follow the </w:t>
      </w:r>
      <w:r w:rsidR="00402E63">
        <w:rPr>
          <w:sz w:val="20"/>
          <w:szCs w:val="20"/>
        </w:rPr>
        <w:t>self-</w:t>
      </w:r>
      <w:r>
        <w:rPr>
          <w:sz w:val="20"/>
          <w:szCs w:val="20"/>
        </w:rPr>
        <w:t>guided process to complete enrollment.</w:t>
      </w:r>
    </w:p>
    <w:p w14:paraId="2CBA178B" w14:textId="255A7F60" w:rsidR="006D1069" w:rsidRPr="00F66743" w:rsidRDefault="006D1069" w:rsidP="00353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Contact the school once registration </w:t>
      </w:r>
      <w:r w:rsidR="00D830BA">
        <w:rPr>
          <w:sz w:val="20"/>
          <w:szCs w:val="20"/>
        </w:rPr>
        <w:t>is submitted.</w:t>
      </w:r>
    </w:p>
    <w:p w14:paraId="08D475CC" w14:textId="52D131B9" w:rsidR="00AA1EB8" w:rsidRPr="00353CFB" w:rsidRDefault="00AA1EB8" w:rsidP="00353CFB">
      <w:pPr>
        <w:spacing w:after="0" w:line="240" w:lineRule="auto"/>
        <w:rPr>
          <w:sz w:val="20"/>
          <w:szCs w:val="20"/>
        </w:rPr>
      </w:pPr>
    </w:p>
    <w:p w14:paraId="07E777E5" w14:textId="77777777" w:rsidR="00AA1EB8" w:rsidRPr="00AA1EB8" w:rsidRDefault="00AA1EB8" w:rsidP="00AA1EB8">
      <w:pPr>
        <w:spacing w:after="0" w:line="240" w:lineRule="auto"/>
        <w:rPr>
          <w:b/>
          <w:bCs/>
          <w:sz w:val="24"/>
          <w:szCs w:val="24"/>
        </w:rPr>
      </w:pPr>
    </w:p>
    <w:sectPr w:rsidR="00AA1EB8" w:rsidRPr="00AA1EB8" w:rsidSect="00224A3C">
      <w:headerReference w:type="default" r:id="rId22"/>
      <w:footerReference w:type="default" r:id="rId23"/>
      <w:type w:val="continuous"/>
      <w:pgSz w:w="12240" w:h="15840"/>
      <w:pgMar w:top="1440" w:right="1440" w:bottom="81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E63E" w14:textId="77777777" w:rsidR="005E2DC7" w:rsidRDefault="005E2DC7" w:rsidP="007D35ED">
      <w:pPr>
        <w:spacing w:after="0" w:line="240" w:lineRule="auto"/>
      </w:pPr>
      <w:r>
        <w:separator/>
      </w:r>
    </w:p>
  </w:endnote>
  <w:endnote w:type="continuationSeparator" w:id="0">
    <w:p w14:paraId="47DE6FA7" w14:textId="77777777" w:rsidR="005E2DC7" w:rsidRDefault="005E2DC7" w:rsidP="007D35ED">
      <w:pPr>
        <w:spacing w:after="0" w:line="240" w:lineRule="auto"/>
      </w:pPr>
      <w:r>
        <w:continuationSeparator/>
      </w:r>
    </w:p>
  </w:endnote>
  <w:endnote w:type="continuationNotice" w:id="1">
    <w:p w14:paraId="0D1CBB04" w14:textId="77777777" w:rsidR="005E2DC7" w:rsidRDefault="005E2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E66B" w14:textId="77777777" w:rsidR="001433E1" w:rsidRDefault="00143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B101" w14:textId="49BDB542" w:rsidR="5DEEAC6A" w:rsidRDefault="5DEEAC6A" w:rsidP="5DEEA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41E7" w14:textId="77777777" w:rsidR="001433E1" w:rsidRDefault="001433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5DEEAC6A" w14:paraId="6EF2DFFA" w14:textId="77777777" w:rsidTr="5DEEAC6A">
      <w:trPr>
        <w:trHeight w:val="300"/>
      </w:trPr>
      <w:tc>
        <w:tcPr>
          <w:tcW w:w="1440" w:type="dxa"/>
        </w:tcPr>
        <w:p w14:paraId="37ED5273" w14:textId="60BA9C73" w:rsidR="5DEEAC6A" w:rsidRDefault="5DEEAC6A" w:rsidP="5DEEAC6A">
          <w:pPr>
            <w:pStyle w:val="Header"/>
            <w:ind w:left="-115"/>
          </w:pPr>
        </w:p>
      </w:tc>
      <w:tc>
        <w:tcPr>
          <w:tcW w:w="1440" w:type="dxa"/>
        </w:tcPr>
        <w:p w14:paraId="290BCEDA" w14:textId="04460014" w:rsidR="5DEEAC6A" w:rsidRDefault="5DEEAC6A" w:rsidP="5DEEAC6A">
          <w:pPr>
            <w:pStyle w:val="Header"/>
            <w:jc w:val="center"/>
          </w:pPr>
        </w:p>
      </w:tc>
      <w:tc>
        <w:tcPr>
          <w:tcW w:w="1440" w:type="dxa"/>
        </w:tcPr>
        <w:p w14:paraId="6112CAC6" w14:textId="5DEB2275" w:rsidR="5DEEAC6A" w:rsidRDefault="5DEEAC6A" w:rsidP="5DEEAC6A">
          <w:pPr>
            <w:pStyle w:val="Header"/>
            <w:ind w:right="-115"/>
            <w:jc w:val="right"/>
          </w:pPr>
        </w:p>
      </w:tc>
    </w:tr>
  </w:tbl>
  <w:p w14:paraId="181A6588" w14:textId="62DE57FA" w:rsidR="5DEEAC6A" w:rsidRDefault="5DEEAC6A" w:rsidP="5DEEA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4A43" w14:textId="77777777" w:rsidR="005E2DC7" w:rsidRDefault="005E2DC7" w:rsidP="007D35ED">
      <w:pPr>
        <w:spacing w:after="0" w:line="240" w:lineRule="auto"/>
      </w:pPr>
      <w:r>
        <w:separator/>
      </w:r>
    </w:p>
  </w:footnote>
  <w:footnote w:type="continuationSeparator" w:id="0">
    <w:p w14:paraId="55FB9409" w14:textId="77777777" w:rsidR="005E2DC7" w:rsidRDefault="005E2DC7" w:rsidP="007D35ED">
      <w:pPr>
        <w:spacing w:after="0" w:line="240" w:lineRule="auto"/>
      </w:pPr>
      <w:r>
        <w:continuationSeparator/>
      </w:r>
    </w:p>
  </w:footnote>
  <w:footnote w:type="continuationNotice" w:id="1">
    <w:p w14:paraId="35FB5A51" w14:textId="77777777" w:rsidR="005E2DC7" w:rsidRDefault="005E2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B273" w14:textId="77777777" w:rsidR="001433E1" w:rsidRDefault="00143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7631" w14:textId="0C404336" w:rsidR="5DEEAC6A" w:rsidRDefault="5DEEAC6A" w:rsidP="5DEEA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9911" w14:textId="77777777" w:rsidR="001433E1" w:rsidRDefault="001433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E752" w14:textId="7385C943" w:rsidR="5DEEAC6A" w:rsidRDefault="5DEEAC6A" w:rsidP="5DEEA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FDE"/>
    <w:multiLevelType w:val="hybridMultilevel"/>
    <w:tmpl w:val="9A5C6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57F38"/>
    <w:multiLevelType w:val="hybridMultilevel"/>
    <w:tmpl w:val="12FCA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00BD"/>
    <w:multiLevelType w:val="hybridMultilevel"/>
    <w:tmpl w:val="5F582FB8"/>
    <w:lvl w:ilvl="0" w:tplc="FF24A9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F24D1"/>
    <w:multiLevelType w:val="hybridMultilevel"/>
    <w:tmpl w:val="8E62C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73DC9"/>
    <w:multiLevelType w:val="hybridMultilevel"/>
    <w:tmpl w:val="09100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676910">
    <w:abstractNumId w:val="4"/>
  </w:num>
  <w:num w:numId="2" w16cid:durableId="590696351">
    <w:abstractNumId w:val="0"/>
  </w:num>
  <w:num w:numId="3" w16cid:durableId="833181607">
    <w:abstractNumId w:val="2"/>
  </w:num>
  <w:num w:numId="4" w16cid:durableId="432869807">
    <w:abstractNumId w:val="1"/>
  </w:num>
  <w:num w:numId="5" w16cid:durableId="77479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D"/>
    <w:rsid w:val="000D091A"/>
    <w:rsid w:val="001433E1"/>
    <w:rsid w:val="00153EB6"/>
    <w:rsid w:val="001621C9"/>
    <w:rsid w:val="001D05A5"/>
    <w:rsid w:val="001D55AE"/>
    <w:rsid w:val="00224A3C"/>
    <w:rsid w:val="003076D6"/>
    <w:rsid w:val="00353CFB"/>
    <w:rsid w:val="003570D2"/>
    <w:rsid w:val="003640B9"/>
    <w:rsid w:val="00402E63"/>
    <w:rsid w:val="005B2EAF"/>
    <w:rsid w:val="005D462E"/>
    <w:rsid w:val="005E2DC7"/>
    <w:rsid w:val="0064582D"/>
    <w:rsid w:val="006A4D17"/>
    <w:rsid w:val="006D1069"/>
    <w:rsid w:val="006E1530"/>
    <w:rsid w:val="00722878"/>
    <w:rsid w:val="007B3244"/>
    <w:rsid w:val="007D35ED"/>
    <w:rsid w:val="007F77D8"/>
    <w:rsid w:val="00A8119B"/>
    <w:rsid w:val="00A87604"/>
    <w:rsid w:val="00A911D3"/>
    <w:rsid w:val="00AA1EB8"/>
    <w:rsid w:val="00B360F6"/>
    <w:rsid w:val="00BF4AA6"/>
    <w:rsid w:val="00C75270"/>
    <w:rsid w:val="00D34A87"/>
    <w:rsid w:val="00D81154"/>
    <w:rsid w:val="00D830BA"/>
    <w:rsid w:val="00E511F4"/>
    <w:rsid w:val="00E5284F"/>
    <w:rsid w:val="00EE38E0"/>
    <w:rsid w:val="00EF0869"/>
    <w:rsid w:val="00F656FC"/>
    <w:rsid w:val="00F66743"/>
    <w:rsid w:val="00FB0792"/>
    <w:rsid w:val="5DEEA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D049"/>
  <w15:chartTrackingRefBased/>
  <w15:docId w15:val="{00CA70C0-FFC4-4E2C-B5CA-742716D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ED"/>
  </w:style>
  <w:style w:type="paragraph" w:styleId="Footer">
    <w:name w:val="footer"/>
    <w:basedOn w:val="Normal"/>
    <w:link w:val="FooterChar"/>
    <w:uiPriority w:val="99"/>
    <w:unhideWhenUsed/>
    <w:rsid w:val="007D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ED"/>
  </w:style>
  <w:style w:type="paragraph" w:styleId="ListParagraph">
    <w:name w:val="List Paragraph"/>
    <w:basedOn w:val="Normal"/>
    <w:uiPriority w:val="34"/>
    <w:qFormat/>
    <w:rsid w:val="007D35E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CD8F292233D4FBA5AD38E0F79F38D" ma:contentTypeVersion="16" ma:contentTypeDescription="Create a new document." ma:contentTypeScope="" ma:versionID="0847f1b7c1d060eea70eb6f7d1e4cfea">
  <xsd:schema xmlns:xsd="http://www.w3.org/2001/XMLSchema" xmlns:xs="http://www.w3.org/2001/XMLSchema" xmlns:p="http://schemas.microsoft.com/office/2006/metadata/properties" xmlns:ns2="1a49f4d8-455e-4a2e-b954-1bcc95de943b" xmlns:ns3="1e096e52-d1c7-43fa-9ca1-a57ebd063ddc" targetNamespace="http://schemas.microsoft.com/office/2006/metadata/properties" ma:root="true" ma:fieldsID="2781d5f63e620c0dbc9466e32b5c88d1" ns2:_="" ns3:_="">
    <xsd:import namespace="1a49f4d8-455e-4a2e-b954-1bcc95de943b"/>
    <xsd:import namespace="1e096e52-d1c7-43fa-9ca1-a57ebd063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9f4d8-455e-4a2e-b954-1bcc95de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6e52-d1c7-43fa-9ca1-a57ebd063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6f0860-c2e7-441c-9988-b4f092131a5e}" ma:internalName="TaxCatchAll" ma:showField="CatchAllData" ma:web="1e096e52-d1c7-43fa-9ca1-a57ebd063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96e52-d1c7-43fa-9ca1-a57ebd063ddc" xsi:nil="true"/>
    <lcf76f155ced4ddcb4097134ff3c332f xmlns="1a49f4d8-455e-4a2e-b954-1bcc95de94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C9D45-36DC-4F04-A8D9-EDEC0FEC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C9114-1C63-462D-8262-354765C4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9f4d8-455e-4a2e-b954-1bcc95de943b"/>
    <ds:schemaRef ds:uri="1e096e52-d1c7-43fa-9ca1-a57ebd063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0A129-8A44-429D-94C6-A0D5CD305C54}">
  <ds:schemaRefs>
    <ds:schemaRef ds:uri="http://schemas.microsoft.com/office/2006/metadata/properties"/>
    <ds:schemaRef ds:uri="http://schemas.microsoft.com/office/infopath/2007/PartnerControls"/>
    <ds:schemaRef ds:uri="1e096e52-d1c7-43fa-9ca1-a57ebd063ddc"/>
    <ds:schemaRef ds:uri="1a49f4d8-455e-4a2e-b954-1bcc95de94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4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Wilson-Taylor</dc:creator>
  <cp:keywords/>
  <dc:description/>
  <cp:lastModifiedBy>Claire E. Mitzel</cp:lastModifiedBy>
  <cp:revision>2</cp:revision>
  <dcterms:created xsi:type="dcterms:W3CDTF">2023-07-12T00:11:00Z</dcterms:created>
  <dcterms:modified xsi:type="dcterms:W3CDTF">2023-07-12T00:11:00Z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0x010100026CD8F292233D4FBA5AD38E0F79F38D</vt:lpwstr>
  </property>
  <property fmtid="{D5CDD505-2E9C-101B-9397-08002B2CF9AE}" pid="3" name="MediaServiceImageTags">
    <vt:lpwstr/>
  </property>
</Properties>
</file>